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EA0" w:rsidRPr="00C03EA0" w:rsidRDefault="00C03EA0" w:rsidP="00C03EA0">
      <w:pPr>
        <w:shd w:val="clear" w:color="auto" w:fill="FFFFFF"/>
        <w:spacing w:after="270" w:line="450" w:lineRule="atLeast"/>
        <w:outlineLvl w:val="0"/>
        <w:rPr>
          <w:rFonts w:ascii="Times New Roman" w:eastAsia="Times New Roman" w:hAnsi="Times New Roman" w:cs="Times New Roman"/>
          <w:color w:val="303030"/>
          <w:kern w:val="36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color w:val="303030"/>
          <w:kern w:val="36"/>
          <w:sz w:val="32"/>
          <w:szCs w:val="32"/>
          <w:lang w:eastAsia="ru-RU"/>
        </w:rPr>
        <w:t>Телефоны доверия для сообщений о проявлениях коррупции</w:t>
      </w:r>
    </w:p>
    <w:p w:rsidR="00C03EA0" w:rsidRPr="00C03EA0" w:rsidRDefault="00C03EA0" w:rsidP="00C03EA0">
      <w:pPr>
        <w:shd w:val="clear" w:color="auto" w:fill="FFFFFF"/>
        <w:spacing w:before="135" w:after="135" w:line="270" w:lineRule="atLeast"/>
        <w:jc w:val="center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b/>
          <w:bCs/>
          <w:color w:val="303030"/>
          <w:sz w:val="32"/>
          <w:szCs w:val="32"/>
          <w:lang w:eastAsia="ru-RU"/>
        </w:rPr>
        <w:t>ТЕЛЕФОНЫ ДОВЕРИЯ</w:t>
      </w:r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:</w:t>
      </w:r>
    </w:p>
    <w:p w:rsidR="00C03EA0" w:rsidRPr="00C03EA0" w:rsidRDefault="00C03EA0" w:rsidP="00C03EA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Исполнительный комитет </w:t>
      </w:r>
      <w:proofErr w:type="spellStart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Альметьевского</w:t>
      </w:r>
      <w:proofErr w:type="spellEnd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 муниципального района РТ.</w:t>
      </w:r>
    </w:p>
    <w:p w:rsidR="00C03EA0" w:rsidRPr="00C03EA0" w:rsidRDefault="00C03EA0" w:rsidP="00C03EA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Ответственный за работу по профилактике коррупционных и иных правонарушений - Советник Главы АМР по вопросам противодействия коррупции в муниципальном районе РТ Гарипов Флюс </w:t>
      </w:r>
      <w:proofErr w:type="spellStart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Фаилевич</w:t>
      </w:r>
      <w:proofErr w:type="spellEnd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.</w:t>
      </w:r>
    </w:p>
    <w:p w:rsidR="00C03EA0" w:rsidRPr="00C03EA0" w:rsidRDefault="00C03EA0" w:rsidP="00C03EA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Телефон/факс (8553) 45-50-51 (с 8.00 до 18.00; выходной: суббота, воскресенье)</w:t>
      </w:r>
    </w:p>
    <w:p w:rsidR="00C03EA0" w:rsidRPr="00C03EA0" w:rsidRDefault="00C03EA0" w:rsidP="00C03EA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</w:p>
    <w:p w:rsidR="00C03EA0" w:rsidRPr="00C03EA0" w:rsidRDefault="00C03EA0" w:rsidP="00C03EA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Телефон доверия ОВД: 32-62-32</w:t>
      </w:r>
    </w:p>
    <w:p w:rsidR="00C03EA0" w:rsidRPr="00C03EA0" w:rsidRDefault="00C03EA0" w:rsidP="00C03EA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Телефоны доверия </w:t>
      </w:r>
      <w:proofErr w:type="spellStart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наркоконтроля</w:t>
      </w:r>
      <w:proofErr w:type="spellEnd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: 45-27-02; 45-26-94</w:t>
      </w:r>
    </w:p>
    <w:p w:rsidR="00C03EA0" w:rsidRPr="00C03EA0" w:rsidRDefault="00C03EA0" w:rsidP="00C03EA0">
      <w:pPr>
        <w:shd w:val="clear" w:color="auto" w:fill="FFFFFF"/>
        <w:spacing w:before="135" w:after="135" w:line="270" w:lineRule="atLeast"/>
        <w:jc w:val="center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b/>
          <w:bCs/>
          <w:color w:val="303030"/>
          <w:sz w:val="32"/>
          <w:szCs w:val="32"/>
          <w:lang w:eastAsia="ru-RU"/>
        </w:rPr>
        <w:t>ТЕЛЕФОНЫ ГОРЯЧЕЙ ЛИНИИ:</w:t>
      </w:r>
    </w:p>
    <w:p w:rsidR="00C03EA0" w:rsidRPr="00C03EA0" w:rsidRDefault="00C03EA0" w:rsidP="00C03EA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1.    </w:t>
      </w:r>
      <w:proofErr w:type="spellStart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Альметьевская</w:t>
      </w:r>
      <w:proofErr w:type="spellEnd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 городская прокуратура: 32-59-55; 32-59-43</w:t>
      </w:r>
    </w:p>
    <w:p w:rsidR="00C03EA0" w:rsidRPr="00C03EA0" w:rsidRDefault="00C03EA0" w:rsidP="00C03EA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2.    Отдел по борьбе с экономическими преступлениями </w:t>
      </w:r>
      <w:proofErr w:type="spellStart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Альметьевского</w:t>
      </w:r>
      <w:proofErr w:type="spellEnd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 УВД: 32-61-11; 32-61-15; 32-61-17</w:t>
      </w:r>
    </w:p>
    <w:p w:rsidR="00C03EA0" w:rsidRPr="00C03EA0" w:rsidRDefault="00C03EA0" w:rsidP="00C03EA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3. Отдел УФСБ РФ по РТ в г. Альметьевске: 45-66-36 </w:t>
      </w:r>
    </w:p>
    <w:p w:rsidR="00C03EA0" w:rsidRPr="00C03EA0" w:rsidRDefault="00C03EA0" w:rsidP="00C03EA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4.  </w:t>
      </w:r>
      <w:proofErr w:type="spellStart"/>
      <w:proofErr w:type="gramStart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Альметьевский</w:t>
      </w:r>
      <w:proofErr w:type="spellEnd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 межрайонный следственный отдел СУ СК при Прокуратуре РФ по РТ) – 32-59-37; 32-59-32</w:t>
      </w:r>
      <w:proofErr w:type="gramEnd"/>
    </w:p>
    <w:p w:rsidR="00C03EA0" w:rsidRPr="00C03EA0" w:rsidRDefault="00C03EA0" w:rsidP="00C03EA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5. Отдел Управления Федеральной миграционной службы России по РТ </w:t>
      </w:r>
      <w:proofErr w:type="gramStart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в</w:t>
      </w:r>
      <w:proofErr w:type="gramEnd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 </w:t>
      </w:r>
      <w:proofErr w:type="gramStart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Альметьевском</w:t>
      </w:r>
      <w:proofErr w:type="gramEnd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 районе: 8 (843) 231-12-40</w:t>
      </w:r>
    </w:p>
    <w:p w:rsidR="00C03EA0" w:rsidRPr="00C03EA0" w:rsidRDefault="00C03EA0" w:rsidP="00C03EA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6. Редакция газеты «Знамя труда» - 32-59-79; 32-59-76</w:t>
      </w:r>
    </w:p>
    <w:p w:rsidR="00C03EA0" w:rsidRPr="00C03EA0" w:rsidRDefault="00C03EA0" w:rsidP="00C03EA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7. Редакция газеты "</w:t>
      </w:r>
      <w:proofErr w:type="spellStart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Элмэт</w:t>
      </w:r>
      <w:proofErr w:type="spellEnd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 xml:space="preserve"> </w:t>
      </w:r>
      <w:proofErr w:type="spellStart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таннары</w:t>
      </w:r>
      <w:proofErr w:type="spellEnd"/>
      <w:r w:rsidRPr="00C03EA0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" - 32-60-89, 32-66-65</w:t>
      </w:r>
    </w:p>
    <w:p w:rsidR="00900ACA" w:rsidRPr="00C03EA0" w:rsidRDefault="00900ACA">
      <w:pPr>
        <w:rPr>
          <w:rFonts w:ascii="Times New Roman" w:hAnsi="Times New Roman" w:cs="Times New Roman"/>
          <w:sz w:val="32"/>
          <w:szCs w:val="32"/>
        </w:rPr>
      </w:pPr>
    </w:p>
    <w:sectPr w:rsidR="00900ACA" w:rsidRPr="00C03EA0" w:rsidSect="0090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EA0"/>
    <w:rsid w:val="00050439"/>
    <w:rsid w:val="00760E55"/>
    <w:rsid w:val="00900ACA"/>
    <w:rsid w:val="009A5774"/>
    <w:rsid w:val="00B6252D"/>
    <w:rsid w:val="00C03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CA"/>
  </w:style>
  <w:style w:type="paragraph" w:styleId="1">
    <w:name w:val="heading 1"/>
    <w:basedOn w:val="a"/>
    <w:link w:val="10"/>
    <w:uiPriority w:val="9"/>
    <w:qFormat/>
    <w:rsid w:val="00C0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E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EA0"/>
    <w:rPr>
      <w:b/>
      <w:bCs/>
    </w:rPr>
  </w:style>
  <w:style w:type="paragraph" w:styleId="a5">
    <w:name w:val="List Paragraph"/>
    <w:basedOn w:val="a"/>
    <w:uiPriority w:val="34"/>
    <w:qFormat/>
    <w:rsid w:val="00C03E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888</Characters>
  <Application>Microsoft Office Word</Application>
  <DocSecurity>0</DocSecurity>
  <Lines>7</Lines>
  <Paragraphs>2</Paragraphs>
  <ScaleCrop>false</ScaleCrop>
  <Company>Microsoft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ДТМШ</dc:creator>
  <cp:lastModifiedBy>ДТМШ</cp:lastModifiedBy>
  <cp:revision>1</cp:revision>
  <cp:lastPrinted>2015-01-15T11:20:00Z</cp:lastPrinted>
  <dcterms:created xsi:type="dcterms:W3CDTF">2015-01-15T11:19:00Z</dcterms:created>
  <dcterms:modified xsi:type="dcterms:W3CDTF">2015-01-15T11:21:00Z</dcterms:modified>
</cp:coreProperties>
</file>